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CC" w:rsidRPr="009820F6" w:rsidRDefault="00483BCC" w:rsidP="00483BCC">
      <w:pPr>
        <w:jc w:val="center"/>
        <w:rPr>
          <w:b/>
          <w:sz w:val="30"/>
          <w:szCs w:val="30"/>
        </w:rPr>
      </w:pPr>
      <w:r w:rsidRPr="009820F6">
        <w:rPr>
          <w:b/>
          <w:sz w:val="30"/>
          <w:szCs w:val="30"/>
        </w:rPr>
        <w:t>柳梧新区拟兑现企业吸纳就业补贴花名册</w:t>
      </w:r>
    </w:p>
    <w:p w:rsidR="00483BCC" w:rsidRDefault="00483BCC" w:rsidP="00483BCC"/>
    <w:tbl>
      <w:tblPr>
        <w:tblW w:w="9360" w:type="dxa"/>
        <w:tblInd w:w="91" w:type="dxa"/>
        <w:tblLook w:val="04A0"/>
      </w:tblPr>
      <w:tblGrid>
        <w:gridCol w:w="1080"/>
        <w:gridCol w:w="3460"/>
        <w:gridCol w:w="2460"/>
        <w:gridCol w:w="2360"/>
      </w:tblGrid>
      <w:tr w:rsidR="00A45B50" w:rsidTr="00A45B50">
        <w:trPr>
          <w:trHeight w:val="60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公司名称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吸纳高校毕业生姓名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阿旺玉珍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玉珍吉宗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白玛索朗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白玛措姆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贡秋拉措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贡秋泽成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德央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李兴丽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扎西塔杰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格桑拉姆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144AFA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FA" w:rsidRDefault="00144AFA" w:rsidP="00D9786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FA" w:rsidRDefault="00144AFA" w:rsidP="00D9786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FA" w:rsidRDefault="00144AFA" w:rsidP="00D9786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向巴拉姆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FA" w:rsidRDefault="00144AFA" w:rsidP="00D9786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旦增欧珠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罗布次仁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达娃卓玛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次仁平措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土旦尼玛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仁青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罗艺灵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四郎德宗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次仁桑珠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巴桑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其米央吉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吉美曲珍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加永泽仁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拥金措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强曲旺姆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向巴泽措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西绕卓玛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扎西卓嘎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拉姆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格桑曲珍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格桑顿珠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嘎玛曲措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多吉公布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次仁曲珍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次仁德吉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次仁德吉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巴姆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洛桑顿珠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韩丽军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永珠措姆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小巴桑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多吉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索娜拉央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嘎松次加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汲苗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旦增坚才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小英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潘多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洛桑卓玛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美朵央宗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巴桑卓嘎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拉巴次仁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扎西阿宗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向巴热丁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旦增尼玛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61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旦增贡觉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仁增曲扎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hyperlink r:id="rId7" w:history="1">
              <w:r>
                <w:rPr>
                  <w:rStyle w:val="a6"/>
                  <w:rFonts w:hint="eastAsia"/>
                  <w:color w:val="000000"/>
                  <w:sz w:val="22"/>
                </w:rPr>
                <w:t>达娃央吉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贡布多吉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贡桑央金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尊珠江村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卓玛曲宗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扎西多吉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次仁白玛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格桑卓嘎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巴桑顿珠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扎西顿珠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达瓦群觉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扎西才旺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德青江措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索南旺堆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扎西德吉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普布次仁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索朗卓嘎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张凤娟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土旦次旺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旦增多吉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旦增顿珠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洛桑旦达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索朗巴姆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尼玛玉珍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扎西旺堆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普巴欧珠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德吉措姆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拉巴次仁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93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尼玛顿珠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旺庆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次仁曲西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德吉央宗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益西桑布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伍金次仁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索朗益西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白玛占堆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珠措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索朗卓玛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罗多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拉巴吉宗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旦增美朵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索朗措姆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白玛拉宗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格宁次仁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旦巴塔杰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强巴欧珠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洛桑顿珠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边巴次仁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多吉次旦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桑吉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次仁曲宗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桑巴努杰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努布占堆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强巴次旦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次央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多吉占堆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贡秋登达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麦朗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斯朗多吉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125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hyperlink r:id="rId8" w:history="1">
              <w:r>
                <w:rPr>
                  <w:rStyle w:val="a6"/>
                  <w:rFonts w:hint="eastAsia"/>
                  <w:color w:val="000000"/>
                  <w:sz w:val="22"/>
                </w:rPr>
                <w:t>洛桑卓嘎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刘婕妮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泽西卓玛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丁增旺秋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次仁央吉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扎西措姆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加永美郎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索朗德庆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嘎松晋美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伍金泽加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益西曲措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陈来江措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郎加才加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普布拉姆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次旺巴增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仁增塔塔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洛松曲措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昂旺赤林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阿旺拉措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扎西多地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德央卓玛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四郎卓玛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谭钧桂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师万鹏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周玲玲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仁增罗布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伍金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扎西曲宗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罗松多加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索南念扎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157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蔺彦虎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尼玛央吉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次嘎拉姆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格桑加措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舒旭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斯朗塔珍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嘎玛扎西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顿珠扎西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丁增曲珍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普布曲珍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普布卓玛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嘎玛巴点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仁青卓嘎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土旦尼玛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江村斯朗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平措格列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白玛江措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巴桑次仁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索朗曲珍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索朗平措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旦增群培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次仁央宗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旦增白吉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次仁德吉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昂青边觉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达瓦吉拉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郎措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次旺卓拉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牛江伟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董恒良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189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次旦久美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旦增格桑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仁青次旺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落桑卓玛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仓决卓玛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康卓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索朗次旦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旦增旺姆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边巴卓玛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扎西顿珠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旦增朗真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格列朗杰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次仁德吉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洛桑卓玛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桑珍啦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达瓦顿珠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德庆旺姆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达丝卓玛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卓玛央吉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益西赤列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益西曲珍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色珍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旦增旺姆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米玛卓嘎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米玛琼达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德吉措姆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德吉措姆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索朗皮拉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贡桑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桑东塔增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才旦平措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221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洛桑平措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多登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扎西曲宗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曲珍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洛松曲措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多杰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尼玛卓玛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尼玛次仁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央金旺姆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次仁白宗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次仁旺姆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拉巴卓玛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德吉央宗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德西央宗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巴桑卓玛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阿旺巴珍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洛松达吉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次巴拉贡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洛松次仁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索郎江措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向巴平措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才旦顿珠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巴桑拉姆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扎西央宗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群宗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仁青曲措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玉珍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西绕拉姆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次旺拉姆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次仁卓嘎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扎西拉宗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253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四郎旺青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达娃拉姆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阿旺罗松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扎西江村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向巴扎西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洛松热吉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朗卓玛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次仁卓嘎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西热群措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索南曲珍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斯朗央金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落松拉姆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拉姆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曲央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拉琼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伍金扎西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边久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才旺卓玛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格桑卓玛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乔玉婷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索朗次仁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洛桑卓玛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索朗曲宗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斯朗卓嘎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陈自立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欧珠达杰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达娃曲珍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旦增卓嘎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索朗卓玛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四郎白珍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285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四朗松姆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尼玛曲珍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曲尼卓玛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白玛江村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扎西尼玛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尼玛多吉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旺前罗布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西洛卓玛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宗吉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尼玛次仁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曲巴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达娃央宗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平措尼珍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索朗曲珍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次仁朗杰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格桑卓嘎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丹增曲扎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A45B50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洛桑顿珠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50" w:rsidRDefault="00A45B5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 w:rsidP="00D9786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 w:rsidP="00D9786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 w:rsidP="00D9786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次仁卓玛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 w:rsidP="00D9786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四郎巴姆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巴桑央宗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旦增卓嘎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格桑平措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索朗达措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斯郎达吉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次旺普尺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阿旺格顿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格桑卓嘎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边巴央拉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317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普桑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318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桑旦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桑旦巴姆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多吉玉珍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拥青拉姆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乔次仁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熊晓辉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次成巴姆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扎西曲宗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扎西达吉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次仁罗布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永亚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格桑央宗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达瓦顿珠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达瓦次仁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格桑贡布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拉巴仓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阿让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平措曲珍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达娃次登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嘎玛尼顿美朵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次仁措姆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索朗央宗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尼玛普赤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扎西尼玛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旦增索朗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旦增拉姆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多吉次仁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曲卓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巴桑卓嘎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349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明久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仓决卓玛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旦增曲久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格桑卓拉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洛松措姆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旦增曲吉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益西卓嘎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强巴欧珠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旦增罗布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强巴央宗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洛桑顿珠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西藏华勤互联科技股份有限公司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白玛索吉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144AFA" w:rsidTr="00A45B5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FA" w:rsidRDefault="00144AFA" w:rsidP="00D9786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FA" w:rsidRDefault="00144AFA" w:rsidP="00D9786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770C8C">
              <w:rPr>
                <w:rFonts w:hint="eastAsia"/>
                <w:color w:val="000000"/>
                <w:sz w:val="22"/>
              </w:rPr>
              <w:t>西藏昂彼特堡能源科技有限公司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FA" w:rsidRDefault="00144AFA" w:rsidP="00D9786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曲尼卓嘎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FA" w:rsidRDefault="00144AFA" w:rsidP="00D9786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 w:rsidP="00D9786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 w:rsidP="00D97868">
            <w:pPr>
              <w:jc w:val="center"/>
              <w:rPr>
                <w:rFonts w:hint="eastAsia"/>
                <w:color w:val="000000"/>
                <w:sz w:val="22"/>
              </w:rPr>
            </w:pPr>
            <w:r w:rsidRPr="00980553">
              <w:rPr>
                <w:rFonts w:hint="eastAsia"/>
                <w:color w:val="000000"/>
                <w:sz w:val="22"/>
              </w:rPr>
              <w:t>西藏华瞻创业投资有限公司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 w:rsidP="00D9786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贵桑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 w:rsidP="00D97868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 w:rsidRPr="00770C8C">
              <w:rPr>
                <w:rFonts w:hint="eastAsia"/>
                <w:color w:val="000000"/>
                <w:sz w:val="22"/>
              </w:rPr>
              <w:t>西藏福聚投资有限公司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廖文姑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D334F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 w:rsidRPr="00770C8C">
              <w:rPr>
                <w:rFonts w:hint="eastAsia"/>
                <w:color w:val="000000"/>
                <w:sz w:val="22"/>
              </w:rPr>
              <w:t>拉萨神通商务顾问有限公司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尼玛江村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D334F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367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 w:rsidRPr="00770C8C">
              <w:rPr>
                <w:rFonts w:hint="eastAsia"/>
                <w:color w:val="000000"/>
                <w:sz w:val="22"/>
              </w:rPr>
              <w:t>拉萨悦隆机动车综合检测有限公司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达瓦次仁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D334F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368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 w:rsidRPr="00770C8C">
              <w:rPr>
                <w:rFonts w:hint="eastAsia"/>
                <w:color w:val="000000"/>
                <w:sz w:val="22"/>
              </w:rPr>
              <w:t>西藏华瞻创业投资有限公司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德庆央珍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D334F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369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 w:rsidRPr="00770C8C">
              <w:rPr>
                <w:rFonts w:hint="eastAsia"/>
                <w:color w:val="000000"/>
                <w:sz w:val="22"/>
              </w:rPr>
              <w:t>拉萨市悦佳保洁物业有限公司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扎西平措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D334F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 w:rsidRPr="00770C8C">
              <w:rPr>
                <w:rFonts w:hint="eastAsia"/>
                <w:color w:val="000000"/>
                <w:sz w:val="22"/>
              </w:rPr>
              <w:t>拉萨市信用融资担保有限责任公司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索朗曲珍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D334F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 w:rsidRPr="00770C8C">
              <w:rPr>
                <w:rFonts w:hint="eastAsia"/>
                <w:color w:val="000000"/>
                <w:sz w:val="22"/>
              </w:rPr>
              <w:t>拉萨市信用融资担保有限责任公司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洛桑卓嘎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D334F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 w:rsidRPr="00770C8C">
              <w:rPr>
                <w:rFonts w:hint="eastAsia"/>
                <w:color w:val="000000"/>
                <w:sz w:val="22"/>
              </w:rPr>
              <w:t>拉萨市信用融资担保有限责任公司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次仁卓玛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D334F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373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 w:rsidRPr="00770C8C">
              <w:rPr>
                <w:rFonts w:hint="eastAsia"/>
                <w:color w:val="000000"/>
                <w:sz w:val="22"/>
              </w:rPr>
              <w:t>中天项目管理有限公司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旦真次旦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D334FE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 w:rsidRPr="00770C8C">
              <w:rPr>
                <w:rFonts w:hint="eastAsia"/>
                <w:color w:val="000000"/>
                <w:sz w:val="22"/>
              </w:rPr>
              <w:t>西藏昂彼特堡能源科技有限公司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措罗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 w:rsidR="00E3670F" w:rsidTr="00A45B5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F" w:rsidRDefault="00E3670F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</w:tbl>
    <w:p w:rsidR="00FB5E4A" w:rsidRDefault="00FB5E4A" w:rsidP="00FB5E4A"/>
    <w:p w:rsidR="00FB5E4A" w:rsidRDefault="00FB5E4A" w:rsidP="00FB5E4A"/>
    <w:p w:rsidR="00CC34F3" w:rsidRDefault="00CC34F3"/>
    <w:sectPr w:rsidR="00CC34F3" w:rsidSect="00CC3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0A2" w:rsidRDefault="008240A2" w:rsidP="00A62026">
      <w:r>
        <w:separator/>
      </w:r>
    </w:p>
  </w:endnote>
  <w:endnote w:type="continuationSeparator" w:id="1">
    <w:p w:rsidR="008240A2" w:rsidRDefault="008240A2" w:rsidP="00A62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0A2" w:rsidRDefault="008240A2" w:rsidP="00A62026">
      <w:r>
        <w:separator/>
      </w:r>
    </w:p>
  </w:footnote>
  <w:footnote w:type="continuationSeparator" w:id="1">
    <w:p w:rsidR="008240A2" w:rsidRDefault="008240A2" w:rsidP="00A62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BCC"/>
    <w:rsid w:val="00001D9B"/>
    <w:rsid w:val="000E1CC1"/>
    <w:rsid w:val="00144AFA"/>
    <w:rsid w:val="00153C54"/>
    <w:rsid w:val="00263EA4"/>
    <w:rsid w:val="00307E3F"/>
    <w:rsid w:val="00483BCC"/>
    <w:rsid w:val="005E2454"/>
    <w:rsid w:val="00700503"/>
    <w:rsid w:val="00767139"/>
    <w:rsid w:val="00770C8C"/>
    <w:rsid w:val="007C4B23"/>
    <w:rsid w:val="008240A2"/>
    <w:rsid w:val="008B2F72"/>
    <w:rsid w:val="00980553"/>
    <w:rsid w:val="00A45B50"/>
    <w:rsid w:val="00A62026"/>
    <w:rsid w:val="00B56DFA"/>
    <w:rsid w:val="00B67C24"/>
    <w:rsid w:val="00CC34F3"/>
    <w:rsid w:val="00CD7E77"/>
    <w:rsid w:val="00D334FE"/>
    <w:rsid w:val="00D726E0"/>
    <w:rsid w:val="00E3670F"/>
    <w:rsid w:val="00FB5E4A"/>
    <w:rsid w:val="00FE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B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62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202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2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202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45B5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5B50"/>
    <w:rPr>
      <w:color w:val="800080"/>
      <w:u w:val="single"/>
    </w:rPr>
  </w:style>
  <w:style w:type="paragraph" w:customStyle="1" w:styleId="xl64">
    <w:name w:val="xl64"/>
    <w:basedOn w:val="a"/>
    <w:rsid w:val="00A45B5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45B50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45B50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45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45B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chinahrs.net/staff/ArchiveManagement/Dispatch/Dispatch_Search/BaseInfo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p.chinahrs.net/staff/ArchiveManagement/Dispatch/Dispatch_Search/BaseInfo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8809-BE1A-49AB-B01B-E9451345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12</Pages>
  <Words>1508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50</cp:revision>
  <cp:lastPrinted>2022-06-07T01:52:00Z</cp:lastPrinted>
  <dcterms:created xsi:type="dcterms:W3CDTF">2022-06-06T03:53:00Z</dcterms:created>
  <dcterms:modified xsi:type="dcterms:W3CDTF">2022-06-07T02:02:00Z</dcterms:modified>
</cp:coreProperties>
</file>